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B53C17" w:rsidRPr="000368AC" w:rsidRDefault="00B53C17" w:rsidP="00B53C17">
      <w:pPr>
        <w:jc w:val="center"/>
        <w:rPr>
          <w:rFonts w:ascii="Calibri" w:hAnsi="Calibri" w:cs="Calibri"/>
          <w:b/>
        </w:rPr>
      </w:pPr>
      <w:r>
        <w:rPr>
          <w:rFonts w:ascii="Calibri" w:hAnsi="Calibri" w:cs="Calibri"/>
          <w:b/>
        </w:rPr>
        <w:t>„</w:t>
      </w:r>
      <w:r w:rsidR="00DE4B75" w:rsidRPr="007A1915">
        <w:rPr>
          <w:rFonts w:asciiTheme="minorHAnsi" w:hAnsiTheme="minorHAnsi" w:cstheme="minorHAnsi"/>
          <w:b/>
          <w:sz w:val="32"/>
          <w:szCs w:val="32"/>
        </w:rPr>
        <w:t xml:space="preserve">Vybavení </w:t>
      </w:r>
      <w:r w:rsidR="00DE4B75">
        <w:rPr>
          <w:rFonts w:asciiTheme="minorHAnsi" w:hAnsiTheme="minorHAnsi" w:cstheme="minorHAnsi"/>
          <w:b/>
          <w:sz w:val="32"/>
          <w:szCs w:val="32"/>
        </w:rPr>
        <w:t xml:space="preserve">Krajského </w:t>
      </w:r>
      <w:r w:rsidR="00DE4B75" w:rsidRPr="007A1915">
        <w:rPr>
          <w:rFonts w:asciiTheme="minorHAnsi" w:hAnsiTheme="minorHAnsi" w:cstheme="minorHAnsi"/>
          <w:b/>
          <w:sz w:val="32"/>
          <w:szCs w:val="32"/>
        </w:rPr>
        <w:t>digitalizačního centra</w:t>
      </w:r>
      <w:r w:rsidR="00DE4B75">
        <w:rPr>
          <w:rFonts w:asciiTheme="minorHAnsi" w:hAnsiTheme="minorHAnsi" w:cstheme="minorHAnsi"/>
          <w:b/>
          <w:sz w:val="32"/>
          <w:szCs w:val="32"/>
        </w:rPr>
        <w:t xml:space="preserve"> 202</w:t>
      </w:r>
      <w:r w:rsidR="00694D12">
        <w:rPr>
          <w:rFonts w:asciiTheme="minorHAnsi" w:hAnsiTheme="minorHAnsi" w:cstheme="minorHAnsi"/>
          <w:b/>
          <w:sz w:val="32"/>
          <w:szCs w:val="32"/>
        </w:rPr>
        <w:t>4</w:t>
      </w:r>
      <w:r w:rsidR="00DE4B75" w:rsidRPr="007A1915">
        <w:rPr>
          <w:rFonts w:asciiTheme="minorHAnsi" w:hAnsiTheme="minorHAnsi" w:cstheme="minorHAnsi"/>
          <w:b/>
          <w:sz w:val="32"/>
          <w:szCs w:val="32"/>
        </w:rPr>
        <w:t xml:space="preserve"> </w:t>
      </w:r>
      <w:r w:rsidR="00F43711">
        <w:rPr>
          <w:rFonts w:asciiTheme="minorHAnsi" w:hAnsiTheme="minorHAnsi" w:cstheme="minorHAnsi"/>
          <w:b/>
          <w:sz w:val="32"/>
          <w:szCs w:val="32"/>
        </w:rPr>
        <w:t>–</w:t>
      </w:r>
      <w:r w:rsidR="00DE4B75">
        <w:rPr>
          <w:rFonts w:asciiTheme="minorHAnsi" w:hAnsiTheme="minorHAnsi" w:cstheme="minorHAnsi"/>
          <w:b/>
          <w:sz w:val="32"/>
          <w:szCs w:val="32"/>
        </w:rPr>
        <w:t xml:space="preserve"> fototechnika</w:t>
      </w:r>
      <w:r>
        <w:rPr>
          <w:rFonts w:ascii="Calibri" w:hAnsi="Calibri" w:cs="Calibri"/>
          <w:b/>
        </w:rPr>
        <w:t>“</w:t>
      </w:r>
    </w:p>
    <w:p w:rsidR="00B53C17" w:rsidRDefault="00B53C17" w:rsidP="00B53C17">
      <w:pPr>
        <w:pStyle w:val="Bezmezer"/>
        <w:jc w:val="center"/>
        <w:rPr>
          <w:sz w:val="24"/>
          <w:szCs w:val="24"/>
        </w:rPr>
      </w:pPr>
    </w:p>
    <w:p w:rsidR="00B53C17" w:rsidRDefault="00B53C17" w:rsidP="00B53C17">
      <w:pPr>
        <w:pStyle w:val="Bezmezer"/>
        <w:jc w:val="center"/>
        <w:rPr>
          <w:sz w:val="24"/>
          <w:szCs w:val="24"/>
        </w:rPr>
      </w:pPr>
      <w:r w:rsidRPr="00733F32">
        <w:rPr>
          <w:sz w:val="24"/>
          <w:szCs w:val="24"/>
        </w:rPr>
        <w:t>Název projektu:</w:t>
      </w:r>
      <w:r>
        <w:rPr>
          <w:sz w:val="24"/>
          <w:szCs w:val="24"/>
        </w:rPr>
        <w:tab/>
      </w:r>
    </w:p>
    <w:p w:rsidR="00694D12" w:rsidRPr="007A1915" w:rsidRDefault="00694D12" w:rsidP="00694D12">
      <w:pPr>
        <w:pStyle w:val="Zkladntext"/>
        <w:jc w:val="center"/>
        <w:rPr>
          <w:rFonts w:asciiTheme="minorHAnsi" w:hAnsiTheme="minorHAnsi" w:cstheme="minorHAnsi"/>
          <w:szCs w:val="24"/>
          <w:lang w:eastAsia="cs-CZ"/>
        </w:rPr>
      </w:pPr>
      <w:r w:rsidRPr="007A1915">
        <w:rPr>
          <w:rFonts w:asciiTheme="minorHAnsi" w:hAnsiTheme="minorHAnsi" w:cstheme="minorHAnsi"/>
          <w:szCs w:val="24"/>
          <w:lang w:eastAsia="cs-CZ"/>
        </w:rPr>
        <w:t>„Rozvoj digitální dokumentace sbírkových předmětů muzejní povahy Královéhradeckého kraje</w:t>
      </w:r>
      <w:r>
        <w:rPr>
          <w:rFonts w:asciiTheme="minorHAnsi" w:hAnsiTheme="minorHAnsi" w:cstheme="minorHAnsi"/>
          <w:szCs w:val="24"/>
          <w:lang w:eastAsia="cs-CZ"/>
        </w:rPr>
        <w:t xml:space="preserve"> II</w:t>
      </w:r>
      <w:r w:rsidRPr="007A1915">
        <w:rPr>
          <w:rFonts w:asciiTheme="minorHAnsi" w:hAnsiTheme="minorHAnsi" w:cstheme="minorHAnsi"/>
          <w:szCs w:val="24"/>
          <w:lang w:eastAsia="cs-CZ"/>
        </w:rPr>
        <w:t xml:space="preserve">“, </w:t>
      </w:r>
      <w:proofErr w:type="spellStart"/>
      <w:r w:rsidRPr="007A1915">
        <w:rPr>
          <w:rFonts w:asciiTheme="minorHAnsi" w:hAnsiTheme="minorHAnsi" w:cstheme="minorHAnsi"/>
          <w:szCs w:val="24"/>
          <w:lang w:eastAsia="cs-CZ"/>
        </w:rPr>
        <w:t>reg</w:t>
      </w:r>
      <w:proofErr w:type="spellEnd"/>
      <w:r w:rsidRPr="007A1915">
        <w:rPr>
          <w:rFonts w:asciiTheme="minorHAnsi" w:hAnsiTheme="minorHAnsi" w:cstheme="minorHAnsi"/>
          <w:szCs w:val="24"/>
          <w:lang w:eastAsia="cs-CZ"/>
        </w:rPr>
        <w:t xml:space="preserve">. </w:t>
      </w:r>
      <w:proofErr w:type="gramStart"/>
      <w:r w:rsidRPr="007A1915">
        <w:rPr>
          <w:rFonts w:asciiTheme="minorHAnsi" w:hAnsiTheme="minorHAnsi" w:cstheme="minorHAnsi"/>
          <w:szCs w:val="24"/>
          <w:lang w:eastAsia="cs-CZ"/>
        </w:rPr>
        <w:t>č.</w:t>
      </w:r>
      <w:proofErr w:type="gramEnd"/>
      <w:r w:rsidRPr="007A1915">
        <w:rPr>
          <w:rFonts w:asciiTheme="minorHAnsi" w:hAnsiTheme="minorHAnsi" w:cstheme="minorHAnsi"/>
          <w:szCs w:val="24"/>
          <w:lang w:eastAsia="cs-CZ"/>
        </w:rPr>
        <w:t xml:space="preserve"> 0</w:t>
      </w:r>
      <w:r>
        <w:rPr>
          <w:rFonts w:asciiTheme="minorHAnsi" w:hAnsiTheme="minorHAnsi" w:cstheme="minorHAnsi"/>
          <w:szCs w:val="24"/>
          <w:lang w:eastAsia="cs-CZ"/>
        </w:rPr>
        <w:t>342</w:t>
      </w:r>
      <w:r w:rsidRPr="007A1915">
        <w:rPr>
          <w:rFonts w:asciiTheme="minorHAnsi" w:hAnsiTheme="minorHAnsi" w:cstheme="minorHAnsi"/>
          <w:szCs w:val="24"/>
          <w:lang w:eastAsia="cs-CZ"/>
        </w:rPr>
        <w:t>0000</w:t>
      </w:r>
      <w:r>
        <w:rPr>
          <w:rFonts w:asciiTheme="minorHAnsi" w:hAnsiTheme="minorHAnsi" w:cstheme="minorHAnsi"/>
          <w:szCs w:val="24"/>
          <w:lang w:eastAsia="cs-CZ"/>
        </w:rPr>
        <w:t>41“</w:t>
      </w:r>
    </w:p>
    <w:p w:rsidR="00B53C17" w:rsidRDefault="00B53C17" w:rsidP="00B53C17">
      <w:pPr>
        <w:pStyle w:val="Podnadpis"/>
        <w:spacing w:line="240" w:lineRule="auto"/>
        <w:ind w:right="-2"/>
        <w:jc w:val="left"/>
        <w:rPr>
          <w:rFonts w:asciiTheme="minorHAnsi" w:hAnsiTheme="minorHAnsi" w:cs="Arial"/>
          <w:b w:val="0"/>
          <w:sz w:val="24"/>
          <w:szCs w:val="24"/>
        </w:rPr>
      </w:pPr>
    </w:p>
    <w:p w:rsidR="00694D12" w:rsidRPr="00733F32" w:rsidRDefault="00694D12" w:rsidP="00B53C17">
      <w:pPr>
        <w:pStyle w:val="Podnadpis"/>
        <w:spacing w:line="240" w:lineRule="auto"/>
        <w:ind w:right="-2"/>
        <w:jc w:val="left"/>
        <w:rPr>
          <w:rFonts w:asciiTheme="minorHAnsi" w:hAnsiTheme="minorHAnsi" w:cs="Arial"/>
          <w:b w:val="0"/>
          <w:sz w:val="24"/>
          <w:szCs w:val="24"/>
        </w:rPr>
      </w:pPr>
      <w:bookmarkStart w:id="0" w:name="_GoBack"/>
      <w:bookmarkEnd w:id="0"/>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1" w:name="_Hlk95488528"/>
      <w:r w:rsidRPr="001A3435">
        <w:rPr>
          <w:rFonts w:ascii="Calibri" w:hAnsi="Calibri"/>
          <w:sz w:val="22"/>
          <w:szCs w:val="22"/>
          <w:highlight w:val="yellow"/>
        </w:rPr>
        <w:t>[DOPLNÍ ÚČASTNÍK]</w:t>
      </w:r>
    </w:p>
    <w:bookmarkEnd w:id="1"/>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w:t>
      </w:r>
      <w:r>
        <w:rPr>
          <w:rFonts w:asciiTheme="minorHAnsi" w:hAnsiTheme="minorHAnsi" w:cs="Arial"/>
          <w:b w:val="0"/>
          <w:i/>
          <w:sz w:val="22"/>
          <w:szCs w:val="22"/>
        </w:rPr>
        <w:lastRenderedPageBreak/>
        <w:t xml:space="preserve">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006" w:rsidRDefault="00FD7006" w:rsidP="00B53C17">
      <w:r>
        <w:separator/>
      </w:r>
    </w:p>
  </w:endnote>
  <w:endnote w:type="continuationSeparator" w:id="0">
    <w:p w:rsidR="00FD7006" w:rsidRDefault="00FD7006"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006" w:rsidRDefault="00FD7006" w:rsidP="00B53C17">
      <w:r>
        <w:separator/>
      </w:r>
    </w:p>
  </w:footnote>
  <w:footnote w:type="continuationSeparator" w:id="0">
    <w:p w:rsidR="00FD7006" w:rsidRDefault="00FD7006"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601055"/>
    <w:rsid w:val="00694D12"/>
    <w:rsid w:val="007B72FE"/>
    <w:rsid w:val="00B53C17"/>
    <w:rsid w:val="00DE4B75"/>
    <w:rsid w:val="00F43711"/>
    <w:rsid w:val="00FD70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2E528"/>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260</Words>
  <Characters>1534</Characters>
  <Application>Microsoft Office Word</Application>
  <DocSecurity>0</DocSecurity>
  <Lines>12</Lines>
  <Paragraphs>3</Paragraphs>
  <ScaleCrop>false</ScaleCrop>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Opti3070</cp:lastModifiedBy>
  <cp:revision>5</cp:revision>
  <dcterms:created xsi:type="dcterms:W3CDTF">2023-04-26T12:20:00Z</dcterms:created>
  <dcterms:modified xsi:type="dcterms:W3CDTF">2024-06-03T09:17:00Z</dcterms:modified>
</cp:coreProperties>
</file>